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7E8A446A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9F520C">
        <w:rPr>
          <w:rFonts w:ascii="Arial" w:hAnsi="Arial" w:cs="Arial"/>
          <w:b/>
          <w:bCs/>
          <w:sz w:val="28"/>
        </w:rPr>
        <w:t>bis</w:t>
      </w:r>
      <w:bookmarkStart w:id="2" w:name="_GoBack"/>
      <w:bookmarkEnd w:id="2"/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01E10A8D" w14:textId="77777777" w:rsidR="00C526D4" w:rsidRPr="009513AC" w:rsidRDefault="00C526D4" w:rsidP="00C526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C526D4" w:rsidRDefault="00654126" w:rsidP="00654126">
      <w:pPr>
        <w:rPr>
          <w:szCs w:val="20"/>
        </w:rPr>
      </w:pPr>
    </w:p>
    <w:bookmarkEnd w:id="1"/>
    <w:p w14:paraId="186D5C6A" w14:textId="7777777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9.4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77777777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S</w:t>
      </w:r>
      <w:r w:rsidRPr="006B4E76">
        <w:rPr>
          <w:sz w:val="22"/>
        </w:rPr>
        <w:t>olutions for Ambient IoT in NR</w:t>
      </w:r>
    </w:p>
    <w:p w14:paraId="2E8C16F6" w14:textId="315E7EA4" w:rsidR="00654126" w:rsidRPr="00C526D4" w:rsidRDefault="00654126" w:rsidP="00C526D4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0D1AAB0E" w14:textId="6DFA9D9B" w:rsidR="00273B00" w:rsidRDefault="00273B00" w:rsidP="00654126">
      <w:pPr>
        <w:pStyle w:val="Heading2"/>
        <w:numPr>
          <w:ilvl w:val="1"/>
          <w:numId w:val="19"/>
        </w:numPr>
      </w:pPr>
      <w:bookmarkStart w:id="3" w:name="_Toc193461184"/>
      <w:bookmarkStart w:id="4" w:name="_Hlk185239141"/>
      <w:r w:rsidRPr="005925D3">
        <w:t>Solutions for Ambient IoT (Internet of Things) in NR</w:t>
      </w:r>
      <w:bookmarkEnd w:id="3"/>
    </w:p>
    <w:p w14:paraId="5320FCA5" w14:textId="7C6D0942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7E0933E4" w14:textId="4218A90A" w:rsidR="00744A64" w:rsidRDefault="00744A64" w:rsidP="00273B00">
      <w:pPr>
        <w:rPr>
          <w:i/>
          <w:iCs/>
        </w:rPr>
      </w:pPr>
    </w:p>
    <w:p w14:paraId="57FB8060" w14:textId="4C052D3E" w:rsidR="0043238C" w:rsidRPr="00F53FBE" w:rsidRDefault="0043238C" w:rsidP="0043238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</w:t>
      </w:r>
      <w:r>
        <w:rPr>
          <w:highlight w:val="cyan"/>
          <w:lang w:eastAsia="x-none"/>
        </w:rPr>
        <w:t>bis</w:t>
      </w:r>
      <w:r w:rsidRPr="00F53FBE">
        <w:rPr>
          <w:highlight w:val="cyan"/>
          <w:lang w:eastAsia="x-none"/>
        </w:rPr>
        <w:t>-R19-A-IoT] Email discussion on Rel-19 Ambient IoT – Jingwen (CMCC)</w:t>
      </w:r>
    </w:p>
    <w:p w14:paraId="6678BC0A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BF4C377" w14:textId="77777777" w:rsidR="0043238C" w:rsidRDefault="0043238C" w:rsidP="00273B00">
      <w:pPr>
        <w:rPr>
          <w:color w:val="BFBFBF" w:themeColor="background1" w:themeShade="BF"/>
        </w:rPr>
      </w:pPr>
    </w:p>
    <w:p w14:paraId="4719BE2C" w14:textId="6D7FD3FF" w:rsidR="00744A64" w:rsidRP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R1-2501957</w:t>
      </w:r>
      <w:r w:rsidRPr="00744A64">
        <w:rPr>
          <w:color w:val="BFBFBF" w:themeColor="background1" w:themeShade="BF"/>
        </w:rPr>
        <w:tab/>
        <w:t xml:space="preserve">Discussion on timing acquisition and synchronisation for Ambient IoT </w:t>
      </w:r>
      <w:r w:rsidRPr="00744A64">
        <w:rPr>
          <w:color w:val="BFBFBF" w:themeColor="background1" w:themeShade="BF"/>
        </w:rPr>
        <w:tab/>
      </w:r>
      <w:proofErr w:type="spellStart"/>
      <w:r w:rsidRPr="00744A64">
        <w:rPr>
          <w:color w:val="BFBFBF" w:themeColor="background1" w:themeShade="BF"/>
        </w:rPr>
        <w:t>Lekha</w:t>
      </w:r>
      <w:proofErr w:type="spellEnd"/>
      <w:r w:rsidRPr="00744A64">
        <w:rPr>
          <w:color w:val="BFBFBF" w:themeColor="background1" w:themeShade="BF"/>
        </w:rPr>
        <w:t xml:space="preserve"> Wireless Solutions</w:t>
      </w:r>
    </w:p>
    <w:p w14:paraId="1020330B" w14:textId="61B936ED" w:rsid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Withdrawn</w:t>
      </w:r>
    </w:p>
    <w:p w14:paraId="197D1F88" w14:textId="44203B7E" w:rsidR="001026CB" w:rsidRPr="001026CB" w:rsidRDefault="001026CB" w:rsidP="00273B00">
      <w:r w:rsidRPr="001026CB">
        <w:t>R1-2502662</w:t>
      </w:r>
      <w:r w:rsidRPr="001026CB">
        <w:tab/>
        <w:t>Skeleton for TS 38.291: “Ambient IoT Physical layer” v0.0.1</w:t>
      </w:r>
      <w:r w:rsidRPr="001026CB">
        <w:tab/>
        <w:t>Huawei</w:t>
      </w:r>
    </w:p>
    <w:p w14:paraId="33892780" w14:textId="3DEE54BB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5" w:name="_Toc193461185"/>
      <w:r w:rsidRPr="00781D93">
        <w:rPr>
          <w:lang w:val="en-US"/>
        </w:rPr>
        <w:t>Physical channels design – modulation aspects</w:t>
      </w:r>
      <w:bookmarkEnd w:id="5"/>
    </w:p>
    <w:p w14:paraId="2FBD2002" w14:textId="38CA98DA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7EC1F8CF" w14:textId="77777777" w:rsidR="0074004D" w:rsidRDefault="0074004D" w:rsidP="0074004D">
      <w:r>
        <w:t>R1-2501706</w:t>
      </w:r>
      <w:r>
        <w:tab/>
        <w:t>Discussion on modulation aspects for A-IoT physical channel</w:t>
      </w:r>
      <w:r>
        <w:tab/>
        <w:t>FUTUREWEI</w:t>
      </w:r>
    </w:p>
    <w:p w14:paraId="72731408" w14:textId="77777777" w:rsidR="0074004D" w:rsidRDefault="0074004D" w:rsidP="0074004D">
      <w:r>
        <w:t>R1-2501719</w:t>
      </w:r>
      <w:r>
        <w:tab/>
        <w:t>Modulation aspects for Ambient IoT</w:t>
      </w:r>
      <w:r>
        <w:tab/>
        <w:t>Ericsson</w:t>
      </w:r>
    </w:p>
    <w:p w14:paraId="43D47A68" w14:textId="77777777" w:rsidR="0074004D" w:rsidRDefault="0074004D" w:rsidP="0074004D">
      <w:r>
        <w:t>R1-2501733</w:t>
      </w:r>
      <w:r>
        <w:tab/>
        <w:t>Discussion on general aspects of physical layer design for Ambient IoT</w:t>
      </w:r>
      <w:r>
        <w:tab/>
        <w:t>TCL</w:t>
      </w:r>
    </w:p>
    <w:p w14:paraId="4968B93A" w14:textId="77777777" w:rsidR="0074004D" w:rsidRDefault="0074004D" w:rsidP="0074004D">
      <w:r>
        <w:t>R1-2501760</w:t>
      </w:r>
      <w:r>
        <w:tab/>
        <w:t>Discussion on Ambient IoT modulation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196D0EB" w14:textId="77777777" w:rsidR="0074004D" w:rsidRDefault="0074004D" w:rsidP="0074004D">
      <w:r>
        <w:t>R1-2501776</w:t>
      </w:r>
      <w:r>
        <w:tab/>
      </w:r>
      <w:proofErr w:type="spellStart"/>
      <w:r>
        <w:t>AIoT</w:t>
      </w:r>
      <w:proofErr w:type="spellEnd"/>
      <w:r>
        <w:t xml:space="preserve"> Physical channels design - modulation aspects</w:t>
      </w:r>
      <w:r>
        <w:tab/>
        <w:t>Nokia</w:t>
      </w:r>
    </w:p>
    <w:p w14:paraId="21D9A1F6" w14:textId="77777777" w:rsidR="0074004D" w:rsidRDefault="0074004D" w:rsidP="0074004D">
      <w:r>
        <w:t>R1-2501806</w:t>
      </w:r>
      <w:r>
        <w:tab/>
        <w:t>Discussion on Modulation Aspects of Physical Channels Design</w:t>
      </w:r>
      <w:r>
        <w:tab/>
        <w:t>vivo</w:t>
      </w:r>
    </w:p>
    <w:p w14:paraId="352724FF" w14:textId="77777777" w:rsidR="0074004D" w:rsidRDefault="0074004D" w:rsidP="0074004D">
      <w:r>
        <w:t>R1-2501868</w:t>
      </w:r>
      <w:r>
        <w:tab/>
        <w:t>Discussion on modulation aspects of physical channels design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39C3212E" w14:textId="77777777" w:rsidR="0074004D" w:rsidRDefault="0074004D" w:rsidP="0074004D">
      <w:r>
        <w:t>R1-2501992</w:t>
      </w:r>
      <w:r>
        <w:tab/>
        <w:t>Ambient IoT physical channel design and modulation</w:t>
      </w:r>
      <w:r>
        <w:tab/>
        <w:t>CATT</w:t>
      </w:r>
    </w:p>
    <w:p w14:paraId="0DDCB3B0" w14:textId="77777777" w:rsidR="0074004D" w:rsidRDefault="0074004D" w:rsidP="0074004D">
      <w:r>
        <w:t>R1-2502016</w:t>
      </w:r>
      <w:r>
        <w:tab/>
        <w:t>Discussion on modulation aspects for A-IoT physical channel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66E60F79" w14:textId="77777777" w:rsidR="0074004D" w:rsidRDefault="0074004D" w:rsidP="0074004D">
      <w:r>
        <w:t>R1-2502022</w:t>
      </w:r>
      <w:r>
        <w:tab/>
        <w:t>Discussion on physical channels design about modulation aspects for Ambient IoT</w:t>
      </w:r>
      <w:r>
        <w:tab/>
        <w:t>China Telecom</w:t>
      </w:r>
    </w:p>
    <w:p w14:paraId="22EC7910" w14:textId="77777777" w:rsidR="0074004D" w:rsidRDefault="0074004D" w:rsidP="0074004D">
      <w:r>
        <w:t>R1-2502068</w:t>
      </w:r>
      <w:r>
        <w:tab/>
        <w:t>Discussion on modulation aspects of ambient IoT</w:t>
      </w:r>
      <w:r>
        <w:tab/>
        <w:t>NEC</w:t>
      </w:r>
    </w:p>
    <w:p w14:paraId="64ED2810" w14:textId="77777777" w:rsidR="0074004D" w:rsidRDefault="0074004D" w:rsidP="0074004D">
      <w:r>
        <w:t>R1-2502123</w:t>
      </w:r>
      <w:r>
        <w:tab/>
        <w:t>Modulation for R2D and D2R</w:t>
      </w:r>
      <w:r>
        <w:tab/>
        <w:t>Fujitsu</w:t>
      </w:r>
    </w:p>
    <w:p w14:paraId="7926D210" w14:textId="77777777" w:rsidR="0074004D" w:rsidRDefault="0074004D" w:rsidP="0074004D">
      <w:r>
        <w:t>R1-2502160</w:t>
      </w:r>
      <w:r>
        <w:tab/>
        <w:t>Discussion on modulation aspects of physical channel design</w:t>
      </w:r>
      <w:r>
        <w:tab/>
        <w:t>CMCC</w:t>
      </w:r>
    </w:p>
    <w:p w14:paraId="6155B15D" w14:textId="77777777" w:rsidR="0074004D" w:rsidRDefault="0074004D" w:rsidP="0074004D">
      <w:r>
        <w:t>R1-2502233</w:t>
      </w:r>
      <w:r>
        <w:tab/>
        <w:t>Physical channels design on modulation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2F8218E0" w14:textId="77777777" w:rsidR="0074004D" w:rsidRDefault="0074004D" w:rsidP="0074004D">
      <w:r>
        <w:t>R1-2502273</w:t>
      </w:r>
      <w:r>
        <w:tab/>
        <w:t>Discussion on modulation aspects of A-IoT</w:t>
      </w:r>
      <w:r>
        <w:tab/>
        <w:t>OPPO</w:t>
      </w:r>
    </w:p>
    <w:p w14:paraId="2D0105EB" w14:textId="77777777" w:rsidR="0074004D" w:rsidRDefault="0074004D" w:rsidP="0074004D">
      <w:r>
        <w:t>R1-2502318</w:t>
      </w:r>
      <w:r>
        <w:tab/>
        <w:t>Physical channel design aspects for Ambient IoT</w:t>
      </w:r>
      <w:r>
        <w:tab/>
        <w:t>Sony</w:t>
      </w:r>
    </w:p>
    <w:p w14:paraId="1B4CD939" w14:textId="77777777" w:rsidR="0074004D" w:rsidRDefault="0074004D" w:rsidP="0074004D">
      <w:r>
        <w:t>R1-2502368</w:t>
      </w:r>
      <w:r>
        <w:tab/>
        <w:t>Views on Physical channels design – modulation aspects</w:t>
      </w:r>
      <w:r>
        <w:tab/>
        <w:t>Samsung</w:t>
      </w:r>
    </w:p>
    <w:p w14:paraId="6E3612CE" w14:textId="77777777" w:rsidR="0074004D" w:rsidRDefault="0074004D" w:rsidP="0074004D">
      <w:r>
        <w:t>R1-2502441</w:t>
      </w:r>
      <w:r>
        <w:tab/>
        <w:t>Discussion on modulation aspects for Ambient IoT</w:t>
      </w:r>
      <w:r>
        <w:tab/>
        <w:t>Xiaomi</w:t>
      </w:r>
    </w:p>
    <w:p w14:paraId="2B7C6465" w14:textId="77777777" w:rsidR="0074004D" w:rsidRDefault="0074004D" w:rsidP="0074004D">
      <w:r>
        <w:t>R1-2502467</w:t>
      </w:r>
      <w:r>
        <w:tab/>
        <w:t>A-IoT Physical Channels Design on Modulation Aspects</w:t>
      </w:r>
      <w:r>
        <w:tab/>
        <w:t>Panasonic</w:t>
      </w:r>
    </w:p>
    <w:p w14:paraId="5E243E65" w14:textId="77777777" w:rsidR="0074004D" w:rsidRDefault="0074004D" w:rsidP="0074004D">
      <w:r>
        <w:t>R1-2502474</w:t>
      </w:r>
      <w:r>
        <w:tab/>
        <w:t>A-IoT PHY layer design - waveform and modulation aspects</w:t>
      </w:r>
      <w:r>
        <w:tab/>
        <w:t>LG Electronics</w:t>
      </w:r>
    </w:p>
    <w:p w14:paraId="2F7AA260" w14:textId="77777777" w:rsidR="0074004D" w:rsidRDefault="0074004D" w:rsidP="0074004D">
      <w:r>
        <w:t>R1-2502584</w:t>
      </w:r>
      <w:r>
        <w:tab/>
        <w:t>Discussion on modulation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0EB4161E" w14:textId="77777777" w:rsidR="0074004D" w:rsidRDefault="0074004D" w:rsidP="0074004D">
      <w:r>
        <w:t>R1-2502586</w:t>
      </w:r>
      <w:r>
        <w:tab/>
        <w:t>Discussion on Physical Channel Modulation Aspects for Ambient-IoT</w:t>
      </w:r>
      <w:r>
        <w:tab/>
        <w:t>EURECOM</w:t>
      </w:r>
    </w:p>
    <w:p w14:paraId="2DC13D30" w14:textId="77777777" w:rsidR="0074004D" w:rsidRDefault="0074004D" w:rsidP="0074004D">
      <w:r>
        <w:t>R1-2502605</w:t>
      </w:r>
      <w:r>
        <w:tab/>
        <w:t>On modulation aspects for Ambient IoT</w:t>
      </w:r>
      <w:r>
        <w:tab/>
        <w:t>Apple</w:t>
      </w:r>
    </w:p>
    <w:p w14:paraId="69552E6E" w14:textId="77777777" w:rsidR="0074004D" w:rsidRDefault="0074004D" w:rsidP="0074004D">
      <w:r>
        <w:t>R1-2502671</w:t>
      </w:r>
      <w:r>
        <w:tab/>
        <w:t>Discussion on modulation aspects</w:t>
      </w:r>
      <w:r>
        <w:tab/>
        <w:t>Sharp</w:t>
      </w:r>
    </w:p>
    <w:p w14:paraId="03E3238E" w14:textId="77777777" w:rsidR="0074004D" w:rsidRDefault="0074004D" w:rsidP="0074004D">
      <w:r>
        <w:t>R1-2502690</w:t>
      </w:r>
      <w:r>
        <w:tab/>
        <w:t>Discussion on Physical channels design for Ambient IoT-modulation aspects</w:t>
      </w:r>
      <w:r>
        <w:tab/>
        <w:t>HONOR</w:t>
      </w:r>
    </w:p>
    <w:p w14:paraId="3BD7C026" w14:textId="77777777" w:rsidR="0074004D" w:rsidRDefault="0074004D" w:rsidP="0074004D">
      <w:r>
        <w:t>R1-2502704</w:t>
      </w:r>
      <w:r>
        <w:tab/>
        <w:t>A-IoT - PHY modulation aspects</w:t>
      </w:r>
      <w:r>
        <w:tab/>
        <w:t>MediaTek Inc.</w:t>
      </w:r>
    </w:p>
    <w:p w14:paraId="5EF3492B" w14:textId="77777777" w:rsidR="0074004D" w:rsidRDefault="0074004D" w:rsidP="0074004D">
      <w:r>
        <w:t>R1-2502766</w:t>
      </w:r>
      <w:r>
        <w:tab/>
        <w:t>Discussion on modulation aspects of physical channel design for Ambient IoT</w:t>
      </w:r>
      <w:r>
        <w:tab/>
        <w:t>NTT DOCOMO, INC.</w:t>
      </w:r>
    </w:p>
    <w:p w14:paraId="364AEEE2" w14:textId="77777777" w:rsidR="0074004D" w:rsidRDefault="0074004D" w:rsidP="0074004D">
      <w:r>
        <w:t>R1-2502839</w:t>
      </w:r>
      <w:r>
        <w:tab/>
        <w:t>Physical channels design – modulation aspects</w:t>
      </w:r>
      <w:r>
        <w:tab/>
        <w:t>Qualcomm Incorporated</w:t>
      </w:r>
    </w:p>
    <w:p w14:paraId="73BB1C08" w14:textId="77777777" w:rsidR="0074004D" w:rsidRDefault="0074004D" w:rsidP="0074004D">
      <w:r>
        <w:lastRenderedPageBreak/>
        <w:t>R1-2502898</w:t>
      </w:r>
      <w:r>
        <w:tab/>
        <w:t>Discussion on modulation aspects for Ambient-IOT</w:t>
      </w:r>
      <w:r>
        <w:tab/>
        <w:t>Fraunhofer IIS, Fraunhofer HHI</w:t>
      </w:r>
    </w:p>
    <w:p w14:paraId="6C2F4721" w14:textId="77777777" w:rsidR="0074004D" w:rsidRDefault="0074004D" w:rsidP="0074004D">
      <w:r>
        <w:t>R1-2502905</w:t>
      </w:r>
      <w:r>
        <w:tab/>
        <w:t xml:space="preserve">Discussion on modulation aspects for Ambient IoT physical channels </w:t>
      </w:r>
      <w:r>
        <w:tab/>
        <w:t>Lenovo</w:t>
      </w:r>
    </w:p>
    <w:p w14:paraId="6CC8B04D" w14:textId="77777777" w:rsidR="0074004D" w:rsidRDefault="0074004D" w:rsidP="0074004D">
      <w:r>
        <w:t>R1-2502927</w:t>
      </w:r>
      <w:r>
        <w:tab/>
        <w:t>Discussion on modulation aspects of physical channels design for Ambient IoT</w:t>
      </w:r>
      <w:r>
        <w:tab/>
        <w:t>WILUS Inc.</w:t>
      </w:r>
    </w:p>
    <w:p w14:paraId="4F435A66" w14:textId="78610018" w:rsidR="004B2D82" w:rsidRPr="004B2D82" w:rsidRDefault="004B2D82" w:rsidP="0074004D">
      <w:pPr>
        <w:rPr>
          <w:color w:val="FF0000"/>
        </w:rPr>
      </w:pPr>
      <w:r w:rsidRPr="004B2D82">
        <w:rPr>
          <w:color w:val="FF0000"/>
        </w:rPr>
        <w:t>R1-2502938</w:t>
      </w:r>
      <w:r w:rsidRPr="004B2D82">
        <w:rPr>
          <w:color w:val="FF0000"/>
        </w:rPr>
        <w:tab/>
        <w:t xml:space="preserve">Discussion on modulation related aspects of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65EFD17C" w14:textId="77777777" w:rsidR="004B2D82" w:rsidRPr="004B2D82" w:rsidRDefault="004B2D82" w:rsidP="004B2D82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1B92B928" w14:textId="77777777" w:rsidR="001026CB" w:rsidRPr="00744A64" w:rsidRDefault="001026CB" w:rsidP="001026CB"/>
    <w:p w14:paraId="0581C3A6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6" w:name="_Toc193461186"/>
      <w:r w:rsidRPr="00781D93">
        <w:rPr>
          <w:lang w:val="en-US"/>
        </w:rPr>
        <w:t>Physical channels design – line coding, FEC, CRC, repetition aspects</w:t>
      </w:r>
      <w:bookmarkEnd w:id="6"/>
    </w:p>
    <w:p w14:paraId="5E3B5F64" w14:textId="63A73419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0ACE0256" w14:textId="77777777" w:rsidR="0074004D" w:rsidRDefault="0074004D" w:rsidP="0074004D">
      <w:r>
        <w:t>R1-2501707</w:t>
      </w:r>
      <w:r>
        <w:tab/>
        <w:t>Discussion on coding aspects for A-IoT physical channel</w:t>
      </w:r>
      <w:r>
        <w:tab/>
        <w:t>FUTUREWEI</w:t>
      </w:r>
    </w:p>
    <w:p w14:paraId="1C3C4555" w14:textId="77777777" w:rsidR="0074004D" w:rsidRDefault="0074004D" w:rsidP="0074004D">
      <w:r>
        <w:t>R1-2501720</w:t>
      </w:r>
      <w:r>
        <w:tab/>
        <w:t>Coding aspects for Ambient IoT</w:t>
      </w:r>
      <w:r>
        <w:tab/>
        <w:t>Ericsson</w:t>
      </w:r>
    </w:p>
    <w:p w14:paraId="4F3C882C" w14:textId="77777777" w:rsidR="0074004D" w:rsidRDefault="0074004D" w:rsidP="0074004D">
      <w:r>
        <w:t>R1-2501734</w:t>
      </w:r>
      <w:r>
        <w:tab/>
        <w:t>Discussion on other aspects for Ambient IoT physical design</w:t>
      </w:r>
      <w:r>
        <w:tab/>
        <w:t>TCL</w:t>
      </w:r>
    </w:p>
    <w:p w14:paraId="6040E5F6" w14:textId="77777777" w:rsidR="0074004D" w:rsidRDefault="0074004D" w:rsidP="0074004D">
      <w:r>
        <w:t>R1-2501761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14:paraId="34C2F060" w14:textId="77777777" w:rsidR="0074004D" w:rsidRDefault="0074004D" w:rsidP="0074004D">
      <w:r>
        <w:t>R1-2501777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14:paraId="358C5CD5" w14:textId="77777777" w:rsidR="0074004D" w:rsidRDefault="0074004D" w:rsidP="0074004D">
      <w:r>
        <w:t>R1-2501807</w:t>
      </w:r>
      <w:r>
        <w:tab/>
        <w:t>Discussion on line coding, FEC, CRC and repetition for A-IoT</w:t>
      </w:r>
      <w:r>
        <w:tab/>
        <w:t>vivo</w:t>
      </w:r>
    </w:p>
    <w:p w14:paraId="64D21591" w14:textId="77777777" w:rsidR="0074004D" w:rsidRDefault="0074004D" w:rsidP="0074004D">
      <w:r>
        <w:t>R1-2501869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6A9252BC" w14:textId="77777777" w:rsidR="0074004D" w:rsidRDefault="0074004D" w:rsidP="0074004D">
      <w:r>
        <w:t>R1-2501993</w:t>
      </w:r>
      <w:r>
        <w:tab/>
        <w:t>Ambient IoT channel coding and small frequency shift</w:t>
      </w:r>
      <w:r>
        <w:tab/>
        <w:t>CATT</w:t>
      </w:r>
    </w:p>
    <w:p w14:paraId="0A7CE831" w14:textId="77777777" w:rsidR="0074004D" w:rsidRDefault="0074004D" w:rsidP="0074004D">
      <w:r>
        <w:t>R1-2502023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14:paraId="74E456DF" w14:textId="77777777" w:rsidR="0074004D" w:rsidRDefault="0074004D" w:rsidP="0074004D">
      <w:r>
        <w:t>R1-2502069</w:t>
      </w:r>
      <w:r>
        <w:tab/>
        <w:t>Physical layer design – line coding, FEC, CRC, repetition aspects</w:t>
      </w:r>
      <w:r>
        <w:tab/>
        <w:t>NEC</w:t>
      </w:r>
    </w:p>
    <w:p w14:paraId="76E59641" w14:textId="77777777" w:rsidR="0074004D" w:rsidRDefault="0074004D" w:rsidP="0074004D">
      <w:r>
        <w:t>R1-2502124</w:t>
      </w:r>
      <w:r>
        <w:tab/>
        <w:t>Discussion on coding aspects</w:t>
      </w:r>
      <w:r>
        <w:tab/>
        <w:t>Fujitsu</w:t>
      </w:r>
    </w:p>
    <w:p w14:paraId="60C23585" w14:textId="77777777" w:rsidR="0074004D" w:rsidRDefault="0074004D" w:rsidP="0074004D">
      <w:r>
        <w:t>R1-2502161</w:t>
      </w:r>
      <w:r>
        <w:tab/>
        <w:t>Discussion on coding aspects of physical channel design</w:t>
      </w:r>
      <w:r>
        <w:tab/>
        <w:t>CMCC</w:t>
      </w:r>
    </w:p>
    <w:p w14:paraId="158C1D8A" w14:textId="77777777" w:rsidR="0074004D" w:rsidRDefault="0074004D" w:rsidP="0074004D">
      <w:r>
        <w:t>R1-2502204</w:t>
      </w:r>
      <w:r>
        <w:tab/>
        <w:t>Discussion on Physical Channel Designs for A-IoT</w:t>
      </w:r>
      <w:r>
        <w:tab/>
        <w:t>Panasonic</w:t>
      </w:r>
    </w:p>
    <w:p w14:paraId="3B55F207" w14:textId="77777777" w:rsidR="0074004D" w:rsidRDefault="0074004D" w:rsidP="0074004D">
      <w:r>
        <w:t>R1-2502234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14:paraId="6B32C78A" w14:textId="77777777" w:rsidR="0074004D" w:rsidRDefault="0074004D" w:rsidP="0074004D">
      <w:r>
        <w:t>R1-2502274</w:t>
      </w:r>
      <w:r>
        <w:tab/>
        <w:t>Discussion on physical channels design for A-IoT</w:t>
      </w:r>
      <w:r>
        <w:tab/>
        <w:t>OPPO</w:t>
      </w:r>
    </w:p>
    <w:p w14:paraId="161DE089" w14:textId="77777777" w:rsidR="0074004D" w:rsidRDefault="0074004D" w:rsidP="0074004D">
      <w:r>
        <w:t>R1-2502369</w:t>
      </w:r>
      <w:r>
        <w:tab/>
        <w:t>Views on Physical channels design – line coding, FEC, CRC, repetition aspects</w:t>
      </w:r>
      <w:r>
        <w:tab/>
        <w:t>Samsung</w:t>
      </w:r>
    </w:p>
    <w:p w14:paraId="133BB4B9" w14:textId="77777777" w:rsidR="0074004D" w:rsidRDefault="0074004D" w:rsidP="0074004D">
      <w:r>
        <w:t>R1-2502442</w:t>
      </w:r>
      <w:r>
        <w:tab/>
        <w:t>Discussion on line coding, FEC, CRC and repetition aspects for Ambient IoT</w:t>
      </w:r>
      <w:r>
        <w:tab/>
        <w:t>Xiaomi</w:t>
      </w:r>
    </w:p>
    <w:p w14:paraId="7490E596" w14:textId="77777777" w:rsidR="0074004D" w:rsidRDefault="0074004D" w:rsidP="0074004D">
      <w:r>
        <w:t>R1-2502475</w:t>
      </w:r>
      <w:r>
        <w:tab/>
        <w:t>A-IoT PHY layer design - line coding, FEC, CRC and repetition aspects</w:t>
      </w:r>
      <w:r>
        <w:tab/>
        <w:t>LG Electronics</w:t>
      </w:r>
    </w:p>
    <w:p w14:paraId="75C49729" w14:textId="77777777" w:rsidR="0074004D" w:rsidRDefault="0074004D" w:rsidP="0074004D">
      <w:r>
        <w:t>R1-2502583</w:t>
      </w:r>
      <w:r>
        <w:tab/>
        <w:t>Discussion on coding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11E800D9" w14:textId="77777777" w:rsidR="0074004D" w:rsidRDefault="0074004D" w:rsidP="0074004D">
      <w:r>
        <w:t>R1-2502606</w:t>
      </w:r>
      <w:r>
        <w:tab/>
        <w:t>On coding aspects for Ambient IoT</w:t>
      </w:r>
      <w:r>
        <w:tab/>
        <w:t>Apple</w:t>
      </w:r>
    </w:p>
    <w:p w14:paraId="0C754F8A" w14:textId="77777777" w:rsidR="0074004D" w:rsidRDefault="0074004D" w:rsidP="0074004D">
      <w:r>
        <w:t>R1-2502672</w:t>
      </w:r>
      <w:r>
        <w:tab/>
        <w:t>Discussion on coding aspects</w:t>
      </w:r>
      <w:r>
        <w:tab/>
        <w:t>Sharp</w:t>
      </w:r>
    </w:p>
    <w:p w14:paraId="0B791849" w14:textId="77777777" w:rsidR="0074004D" w:rsidRDefault="0074004D" w:rsidP="0074004D">
      <w:r>
        <w:t>R1-2502691</w:t>
      </w:r>
      <w:r>
        <w:tab/>
        <w:t>Discussion on Physical channels design for Ambient IoT-other aspects</w:t>
      </w:r>
      <w:r>
        <w:tab/>
        <w:t>HONOR</w:t>
      </w:r>
    </w:p>
    <w:p w14:paraId="3FA55002" w14:textId="77777777" w:rsidR="0074004D" w:rsidRDefault="0074004D" w:rsidP="0074004D">
      <w:r>
        <w:t>R1-2502705</w:t>
      </w:r>
      <w:r>
        <w:tab/>
        <w:t>A-IoT - PHY line coding, FEC, CRC, repetition aspects</w:t>
      </w:r>
      <w:r>
        <w:tab/>
        <w:t>MediaTek Inc.</w:t>
      </w:r>
    </w:p>
    <w:p w14:paraId="43FB2C00" w14:textId="77777777" w:rsidR="0074004D" w:rsidRDefault="0074004D" w:rsidP="0074004D">
      <w:r>
        <w:t>R1-2502752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14:paraId="15D3DC96" w14:textId="77777777" w:rsidR="0074004D" w:rsidRDefault="0074004D" w:rsidP="0074004D">
      <w:r>
        <w:t>R1-2502767</w:t>
      </w:r>
      <w:r>
        <w:tab/>
        <w:t>Discussion on coding and CRC aspects of physical channel design for Ambient IoT</w:t>
      </w:r>
      <w:r>
        <w:tab/>
        <w:t>NTT DOCOMO, INC.</w:t>
      </w:r>
    </w:p>
    <w:p w14:paraId="7BC21F22" w14:textId="77777777" w:rsidR="0074004D" w:rsidRDefault="0074004D" w:rsidP="0074004D">
      <w:r>
        <w:t>R1-2502840</w:t>
      </w:r>
      <w:r>
        <w:tab/>
        <w:t>Physical channels design – line coding, FEC, CRC, repetition aspects</w:t>
      </w:r>
      <w:r>
        <w:tab/>
        <w:t>Qualcomm Incorporated</w:t>
      </w:r>
    </w:p>
    <w:p w14:paraId="613167D7" w14:textId="77777777" w:rsidR="0074004D" w:rsidRDefault="0074004D" w:rsidP="0074004D">
      <w:r>
        <w:t>R1-2502906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14:paraId="3F699320" w14:textId="77777777" w:rsidR="0074004D" w:rsidRDefault="0074004D" w:rsidP="0074004D">
      <w:r>
        <w:t>R1-2502930</w:t>
      </w:r>
      <w:r>
        <w:tab/>
        <w:t>Coding aspects for Ambient IoT</w:t>
      </w:r>
      <w:r>
        <w:tab/>
        <w:t>ITL</w:t>
      </w:r>
    </w:p>
    <w:p w14:paraId="25A583B7" w14:textId="541C2A2F" w:rsidR="004B2D82" w:rsidRPr="004B2D82" w:rsidRDefault="004B2D82" w:rsidP="001026CB">
      <w:pPr>
        <w:rPr>
          <w:color w:val="FF0000"/>
        </w:rPr>
      </w:pPr>
      <w:r w:rsidRPr="004B2D82">
        <w:rPr>
          <w:color w:val="FF0000"/>
        </w:rPr>
        <w:t>R1-2502939</w:t>
      </w:r>
      <w:r w:rsidRPr="004B2D82">
        <w:rPr>
          <w:color w:val="FF0000"/>
        </w:rPr>
        <w:tab/>
        <w:t xml:space="preserve">Discussion on other aspects of </w:t>
      </w:r>
      <w:proofErr w:type="spellStart"/>
      <w:r w:rsidRPr="004B2D82">
        <w:rPr>
          <w:color w:val="FF0000"/>
        </w:rPr>
        <w:t>Phy</w:t>
      </w:r>
      <w:proofErr w:type="spellEnd"/>
      <w:r w:rsidRPr="004B2D82">
        <w:rPr>
          <w:color w:val="FF0000"/>
        </w:rPr>
        <w:t xml:space="preserve"> design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578B3F0A" w14:textId="77777777" w:rsidR="004B2D82" w:rsidRPr="00744A64" w:rsidRDefault="004B2D82" w:rsidP="001026CB"/>
    <w:p w14:paraId="26C75FFD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7" w:name="_Toc193461187"/>
      <w:r w:rsidRPr="00781D93">
        <w:rPr>
          <w:lang w:val="en-US"/>
        </w:rPr>
        <w:t>Timing acquisition and synchronization</w:t>
      </w:r>
      <w:bookmarkEnd w:id="7"/>
    </w:p>
    <w:p w14:paraId="49BA2C86" w14:textId="4339F2C0" w:rsidR="00273B00" w:rsidRDefault="00273B00" w:rsidP="00273B00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14:paraId="6522D8EA" w14:textId="77777777" w:rsidR="0074004D" w:rsidRDefault="0074004D" w:rsidP="0074004D">
      <w:r>
        <w:t>R1-2501708</w:t>
      </w:r>
      <w:r>
        <w:tab/>
        <w:t>Discussion on timing acquisition and synchronization aspects for A-IoT</w:t>
      </w:r>
      <w:r>
        <w:tab/>
        <w:t>FUTUREWEI</w:t>
      </w:r>
    </w:p>
    <w:p w14:paraId="04E86446" w14:textId="77777777" w:rsidR="0074004D" w:rsidRDefault="0074004D" w:rsidP="0074004D">
      <w:r>
        <w:t>R1-2501721</w:t>
      </w:r>
      <w:r>
        <w:tab/>
        <w:t>Timing acquisition and synchronization for Ambient IoT</w:t>
      </w:r>
      <w:r>
        <w:tab/>
        <w:t>Ericsson</w:t>
      </w:r>
    </w:p>
    <w:p w14:paraId="625B8E0B" w14:textId="77777777" w:rsidR="0074004D" w:rsidRDefault="0074004D" w:rsidP="0074004D">
      <w:r>
        <w:t>R1-2501735</w:t>
      </w:r>
      <w:r>
        <w:tab/>
        <w:t>Discussion on timing acquisition and synchronization functionalities for Ambient IoT</w:t>
      </w:r>
      <w:r>
        <w:tab/>
        <w:t>TCL</w:t>
      </w:r>
    </w:p>
    <w:p w14:paraId="6D653A2C" w14:textId="77777777" w:rsidR="0074004D" w:rsidRDefault="0074004D" w:rsidP="0074004D">
      <w:r>
        <w:t>R1-2501762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F75A5B0" w14:textId="77777777" w:rsidR="0074004D" w:rsidRDefault="0074004D" w:rsidP="0074004D">
      <w:r>
        <w:t>R1-2501778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14:paraId="3F624CF2" w14:textId="77777777" w:rsidR="0074004D" w:rsidRDefault="0074004D" w:rsidP="0074004D">
      <w:r>
        <w:t>R1-2501808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14:paraId="392EAAFE" w14:textId="77777777" w:rsidR="0074004D" w:rsidRDefault="0074004D" w:rsidP="0074004D">
      <w:r>
        <w:t>R1-2501870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4E62AC43" w14:textId="77777777" w:rsidR="0074004D" w:rsidRDefault="0074004D" w:rsidP="0074004D">
      <w:r>
        <w:t>R1-2501895</w:t>
      </w:r>
      <w:r>
        <w:tab/>
        <w:t>Discussion on timing acquisition and synchronization for Ambient IoT</w:t>
      </w:r>
      <w:r>
        <w:tab/>
        <w:t>Lenovo</w:t>
      </w:r>
    </w:p>
    <w:p w14:paraId="3A7765F3" w14:textId="77777777" w:rsidR="0074004D" w:rsidRDefault="0074004D" w:rsidP="0074004D">
      <w:r>
        <w:t>R1-2501921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118EEC6E" w14:textId="77777777" w:rsidR="0074004D" w:rsidRDefault="0074004D" w:rsidP="0074004D">
      <w:r>
        <w:t>R1-2501994</w:t>
      </w:r>
      <w:r>
        <w:tab/>
        <w:t>Ambient IoT Timing and synchronization</w:t>
      </w:r>
      <w:r>
        <w:tab/>
        <w:t>CATT</w:t>
      </w:r>
    </w:p>
    <w:p w14:paraId="3310E093" w14:textId="77777777" w:rsidR="0074004D" w:rsidRDefault="0074004D" w:rsidP="0074004D">
      <w:r>
        <w:t>R1-2502024</w:t>
      </w:r>
      <w:r>
        <w:tab/>
        <w:t>Discussion on timing acquisition and synchronization for Ambient IoT</w:t>
      </w:r>
      <w:r>
        <w:tab/>
        <w:t>China Telecom</w:t>
      </w:r>
    </w:p>
    <w:p w14:paraId="29842C1D" w14:textId="77777777" w:rsidR="0074004D" w:rsidRDefault="0074004D" w:rsidP="0074004D">
      <w:r>
        <w:t>R1-2502042</w:t>
      </w:r>
      <w:r>
        <w:tab/>
        <w:t>Views on Timing acquisition and synchronization</w:t>
      </w:r>
      <w:r>
        <w:tab/>
      </w:r>
      <w:proofErr w:type="spellStart"/>
      <w:r>
        <w:t>Ofinno</w:t>
      </w:r>
      <w:proofErr w:type="spellEnd"/>
    </w:p>
    <w:p w14:paraId="4E9D1DAA" w14:textId="77777777" w:rsidR="0074004D" w:rsidRDefault="0074004D" w:rsidP="0074004D">
      <w:r>
        <w:t>R1-2502125</w:t>
      </w:r>
      <w:r>
        <w:tab/>
        <w:t>Discussion on timing acquisition and synchronization</w:t>
      </w:r>
      <w:r>
        <w:tab/>
        <w:t>Fujitsu</w:t>
      </w:r>
    </w:p>
    <w:p w14:paraId="7C87E762" w14:textId="77777777" w:rsidR="0074004D" w:rsidRDefault="0074004D" w:rsidP="0074004D">
      <w:r>
        <w:t>R1-2502162</w:t>
      </w:r>
      <w:r>
        <w:tab/>
        <w:t>Discussion on timing acquisition and synchronization</w:t>
      </w:r>
      <w:r>
        <w:tab/>
        <w:t>CMCC</w:t>
      </w:r>
    </w:p>
    <w:p w14:paraId="04C498A3" w14:textId="65D44AF9" w:rsidR="0074004D" w:rsidRPr="0074004D" w:rsidRDefault="0074004D" w:rsidP="0074004D">
      <w:pPr>
        <w:rPr>
          <w:color w:val="FF0000"/>
        </w:rPr>
      </w:pPr>
      <w:r w:rsidRPr="0074004D">
        <w:rPr>
          <w:color w:val="FF0000"/>
        </w:rPr>
        <w:lastRenderedPageBreak/>
        <w:t>R1-2502202</w:t>
      </w:r>
      <w:r w:rsidRPr="0074004D">
        <w:rPr>
          <w:color w:val="FF0000"/>
        </w:rPr>
        <w:tab/>
        <w:t>Discussion on timing acquisition and synchronization</w:t>
      </w:r>
      <w:r w:rsidRPr="0074004D">
        <w:rPr>
          <w:color w:val="FF0000"/>
        </w:rPr>
        <w:tab/>
        <w:t>NEC</w:t>
      </w:r>
    </w:p>
    <w:p w14:paraId="57BD1927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05204669" w14:textId="77777777" w:rsidR="0074004D" w:rsidRDefault="0074004D" w:rsidP="0074004D">
      <w:r>
        <w:t>R1-2502235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14:paraId="4239EF87" w14:textId="77777777" w:rsidR="0074004D" w:rsidRDefault="0074004D" w:rsidP="0074004D">
      <w:r>
        <w:t>R1-2502275</w:t>
      </w:r>
      <w:r>
        <w:tab/>
        <w:t>Discussion on timing acquisition and synchronization for A-IoT</w:t>
      </w:r>
      <w:r>
        <w:tab/>
        <w:t>OPPO</w:t>
      </w:r>
    </w:p>
    <w:p w14:paraId="43A6EF86" w14:textId="77777777" w:rsidR="0074004D" w:rsidRDefault="0074004D" w:rsidP="0074004D">
      <w:r>
        <w:t>R1-2502319</w:t>
      </w:r>
      <w:r>
        <w:tab/>
        <w:t>Timing acquisition and synchronisation for Ambient IoT</w:t>
      </w:r>
      <w:r>
        <w:tab/>
        <w:t>Sony</w:t>
      </w:r>
    </w:p>
    <w:p w14:paraId="763FCD94" w14:textId="77777777" w:rsidR="0074004D" w:rsidRDefault="0074004D" w:rsidP="0074004D">
      <w:r>
        <w:t>R1-2502370</w:t>
      </w:r>
      <w:r>
        <w:tab/>
        <w:t>Views on timing acquisition and synchronization</w:t>
      </w:r>
      <w:r>
        <w:tab/>
        <w:t>Samsung</w:t>
      </w:r>
    </w:p>
    <w:p w14:paraId="08BEA82C" w14:textId="77777777" w:rsidR="0074004D" w:rsidRDefault="0074004D" w:rsidP="0074004D">
      <w:r>
        <w:t>R1-2502443</w:t>
      </w:r>
      <w:r>
        <w:tab/>
        <w:t>Discussion on timing acquisition and synchronization for Ambient IoT</w:t>
      </w:r>
      <w:r>
        <w:tab/>
        <w:t>Xiaomi</w:t>
      </w:r>
    </w:p>
    <w:p w14:paraId="154647C6" w14:textId="77777777" w:rsidR="0074004D" w:rsidRDefault="0074004D" w:rsidP="0074004D">
      <w:r>
        <w:t>R1-2502468</w:t>
      </w:r>
      <w:r>
        <w:tab/>
        <w:t>A-IoT Timing Acquisition and Synchronization</w:t>
      </w:r>
      <w:r>
        <w:tab/>
        <w:t>Panasonic</w:t>
      </w:r>
    </w:p>
    <w:p w14:paraId="443C3BB7" w14:textId="77777777" w:rsidR="0074004D" w:rsidRDefault="0074004D" w:rsidP="0074004D">
      <w:r>
        <w:t>R1-2502471</w:t>
      </w:r>
      <w:r>
        <w:tab/>
        <w:t xml:space="preserve">Discussion on timing acquisition and synchronisation for Ambient IoT </w:t>
      </w:r>
      <w:r>
        <w:tab/>
      </w:r>
      <w:proofErr w:type="spellStart"/>
      <w:r>
        <w:t>Lekha</w:t>
      </w:r>
      <w:proofErr w:type="spellEnd"/>
      <w:r>
        <w:t xml:space="preserve"> Wireless Solutions</w:t>
      </w:r>
    </w:p>
    <w:p w14:paraId="55CBAB94" w14:textId="77777777" w:rsidR="0074004D" w:rsidRDefault="0074004D" w:rsidP="0074004D">
      <w:r>
        <w:t>R1-2502476</w:t>
      </w:r>
      <w:r>
        <w:tab/>
        <w:t>Timing acquisition and synchronization for A-IoT</w:t>
      </w:r>
      <w:r>
        <w:tab/>
        <w:t>LG Electronics</w:t>
      </w:r>
    </w:p>
    <w:p w14:paraId="01822D47" w14:textId="77777777" w:rsidR="0074004D" w:rsidRDefault="0074004D" w:rsidP="0074004D">
      <w:r>
        <w:t>R1-2502511</w:t>
      </w:r>
      <w:r>
        <w:tab/>
        <w:t>Discussion on timing acquisition and synchronization</w:t>
      </w:r>
      <w:r>
        <w:tab/>
        <w:t>ETRI</w:t>
      </w:r>
    </w:p>
    <w:p w14:paraId="7A0FAE78" w14:textId="77777777" w:rsidR="0074004D" w:rsidRDefault="0074004D" w:rsidP="0074004D">
      <w:r>
        <w:t>R1-2502607</w:t>
      </w:r>
      <w:r>
        <w:tab/>
        <w:t>On timing acquisition &amp; synchronization aspects for Ambient IoT</w:t>
      </w:r>
      <w:r>
        <w:tab/>
        <w:t>Apple</w:t>
      </w:r>
    </w:p>
    <w:p w14:paraId="46A51BD8" w14:textId="77777777" w:rsidR="0074004D" w:rsidRDefault="0074004D" w:rsidP="0074004D">
      <w:r>
        <w:t>R1-2502609</w:t>
      </w:r>
      <w:r>
        <w:tab/>
        <w:t>FL Summary#1 on timing acquisition and synchronization for Ambient IoT</w:t>
      </w:r>
      <w:r>
        <w:tab/>
        <w:t>Moderator (Apple)</w:t>
      </w:r>
    </w:p>
    <w:p w14:paraId="472A0236" w14:textId="77777777" w:rsidR="0074004D" w:rsidRDefault="0074004D" w:rsidP="0074004D">
      <w:r>
        <w:t>R1-2502610</w:t>
      </w:r>
      <w:r>
        <w:tab/>
        <w:t>FL Summary#2 on timing acquisition and synchronization for Ambient IoT</w:t>
      </w:r>
      <w:r>
        <w:tab/>
        <w:t>Moderator (Apple)</w:t>
      </w:r>
    </w:p>
    <w:p w14:paraId="31A3BC2B" w14:textId="77777777" w:rsidR="0074004D" w:rsidRDefault="0074004D" w:rsidP="0074004D">
      <w:r>
        <w:t>R1-2502611</w:t>
      </w:r>
      <w:r>
        <w:tab/>
        <w:t>FL Summary#3 on timing acquisition and synchronization for Ambient IoT</w:t>
      </w:r>
      <w:r>
        <w:tab/>
        <w:t>Moderator (Apple)</w:t>
      </w:r>
    </w:p>
    <w:p w14:paraId="71767C55" w14:textId="0C7AD519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R1-2502664</w:t>
      </w:r>
      <w:r w:rsidRPr="0074004D">
        <w:rPr>
          <w:color w:val="BFBFBF" w:themeColor="background1" w:themeShade="BF"/>
        </w:rPr>
        <w:tab/>
        <w:t>Discussion on timing and synchronization aspects</w:t>
      </w:r>
      <w:r w:rsidRPr="0074004D">
        <w:rPr>
          <w:color w:val="BFBFBF" w:themeColor="background1" w:themeShade="BF"/>
        </w:rPr>
        <w:tab/>
        <w:t>Fraunhofer HHI, Fraunhofer IIS</w:t>
      </w:r>
    </w:p>
    <w:p w14:paraId="5F4DD115" w14:textId="66CB2DCF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Withdrawn</w:t>
      </w:r>
    </w:p>
    <w:p w14:paraId="698CCA5A" w14:textId="77777777" w:rsidR="0074004D" w:rsidRDefault="0074004D" w:rsidP="0074004D">
      <w:r>
        <w:t>R1-2502673</w:t>
      </w:r>
      <w:r>
        <w:tab/>
        <w:t>Discussion on timing acquisition and synchronization</w:t>
      </w:r>
      <w:r>
        <w:tab/>
        <w:t>Sharp</w:t>
      </w:r>
    </w:p>
    <w:p w14:paraId="593BDA1A" w14:textId="77777777" w:rsidR="0074004D" w:rsidRDefault="0074004D" w:rsidP="0074004D">
      <w:r>
        <w:t>R1-2502706</w:t>
      </w:r>
      <w:r>
        <w:tab/>
        <w:t>A-IoT - Timing acquisition and synchronization</w:t>
      </w:r>
      <w:r>
        <w:tab/>
        <w:t>MediaTek Inc.</w:t>
      </w:r>
    </w:p>
    <w:p w14:paraId="682AF780" w14:textId="77777777" w:rsidR="0074004D" w:rsidRDefault="0074004D" w:rsidP="0074004D">
      <w:r>
        <w:t>R1-2502768</w:t>
      </w:r>
      <w:r>
        <w:tab/>
        <w:t>Discussion on timing acquisition and synchronization for Ambient IoT</w:t>
      </w:r>
      <w:r>
        <w:tab/>
        <w:t>NTT DOCOMO, INC.</w:t>
      </w:r>
    </w:p>
    <w:p w14:paraId="5365E475" w14:textId="77777777" w:rsidR="0074004D" w:rsidRDefault="0074004D" w:rsidP="0074004D">
      <w:r>
        <w:t>R1-2502841</w:t>
      </w:r>
      <w:r>
        <w:tab/>
        <w:t>Timing acquisition and synchronization</w:t>
      </w:r>
      <w:r>
        <w:tab/>
        <w:t>Qualcomm Incorporated</w:t>
      </w:r>
    </w:p>
    <w:p w14:paraId="06FA391E" w14:textId="77777777" w:rsidR="0074004D" w:rsidRDefault="0074004D" w:rsidP="0074004D">
      <w:r>
        <w:t>R1-2502896</w:t>
      </w:r>
      <w:r>
        <w:tab/>
        <w:t>Timing acquisition and synchronization aspects for Ambient-IOT</w:t>
      </w:r>
      <w:r>
        <w:tab/>
        <w:t>Fraunhofer IIS, Fraunhofer HHI</w:t>
      </w:r>
    </w:p>
    <w:p w14:paraId="486DFADB" w14:textId="77777777" w:rsidR="0074004D" w:rsidRDefault="0074004D" w:rsidP="0074004D">
      <w:r>
        <w:t>R1-2502915</w:t>
      </w:r>
      <w:r>
        <w:tab/>
        <w:t>Discussion on timing acquisition and synchronization aspects for Ambient IoT</w:t>
      </w:r>
      <w:r>
        <w:tab/>
        <w:t>CEWiT</w:t>
      </w:r>
    </w:p>
    <w:p w14:paraId="2AB73532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R1-2502940</w:t>
      </w:r>
      <w:r w:rsidRPr="004B2D82">
        <w:rPr>
          <w:color w:val="FF0000"/>
        </w:rPr>
        <w:tab/>
        <w:t xml:space="preserve">Discussion on timing and synchronization aspects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4C219C8E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42B1F820" w14:textId="77777777" w:rsidR="00744A64" w:rsidRPr="00744A64" w:rsidRDefault="00744A64" w:rsidP="00273B00"/>
    <w:p w14:paraId="064AF2B1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8" w:name="_Toc193461188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8"/>
    </w:p>
    <w:p w14:paraId="044D13E5" w14:textId="77777777" w:rsidR="00273B00" w:rsidRPr="00781D93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bookmarkEnd w:id="4"/>
    <w:p w14:paraId="7F2C3D48" w14:textId="77777777" w:rsidR="0074004D" w:rsidRDefault="0074004D" w:rsidP="0074004D">
      <w:r>
        <w:t>R1-2501709</w:t>
      </w:r>
      <w:r>
        <w:tab/>
        <w:t>Discussion on multiple access, scheduling and timing aspects for A-IoT</w:t>
      </w:r>
      <w:r>
        <w:tab/>
        <w:t>FUTUREWEI</w:t>
      </w:r>
    </w:p>
    <w:p w14:paraId="5F37DFA7" w14:textId="77777777" w:rsidR="0074004D" w:rsidRDefault="0074004D" w:rsidP="0074004D">
      <w:r>
        <w:t>R1-2501722</w:t>
      </w:r>
      <w:r>
        <w:tab/>
        <w:t>Other aspects for Ambient IoT</w:t>
      </w:r>
      <w:r>
        <w:tab/>
        <w:t>Ericsson</w:t>
      </w:r>
    </w:p>
    <w:p w14:paraId="7D8BE41A" w14:textId="77777777" w:rsidR="0074004D" w:rsidRDefault="0074004D" w:rsidP="0074004D">
      <w:r>
        <w:t>R1-2501763</w:t>
      </w:r>
      <w:r>
        <w:tab/>
        <w:t>Discussion on Ambient IoT multiple access and timing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7ABAC2DC" w14:textId="77777777" w:rsidR="0074004D" w:rsidRDefault="0074004D" w:rsidP="0074004D">
      <w:r>
        <w:t>R1-2501779</w:t>
      </w:r>
      <w:r>
        <w:tab/>
      </w:r>
      <w:proofErr w:type="spellStart"/>
      <w:r>
        <w:t>AIoT</w:t>
      </w:r>
      <w:proofErr w:type="spellEnd"/>
      <w:r>
        <w:t xml:space="preserve"> Other aspects incl. multiplexing/multiple access, scheduling information, and timing relationships</w:t>
      </w:r>
      <w:r>
        <w:tab/>
        <w:t>Nokia</w:t>
      </w:r>
    </w:p>
    <w:p w14:paraId="69D27738" w14:textId="77777777" w:rsidR="0074004D" w:rsidRDefault="0074004D" w:rsidP="0074004D">
      <w:r>
        <w:t>R1-2501809</w:t>
      </w:r>
      <w:r>
        <w:tab/>
        <w:t>Discussion on other aspects for Rel-19 Ambient IoT</w:t>
      </w:r>
      <w:r>
        <w:tab/>
        <w:t>vivo</w:t>
      </w:r>
    </w:p>
    <w:p w14:paraId="4A347E94" w14:textId="77777777" w:rsidR="0074004D" w:rsidRDefault="0074004D" w:rsidP="0074004D">
      <w:r>
        <w:t>R1-2501871</w:t>
      </w:r>
      <w:r>
        <w:tab/>
        <w:t>Discussion on other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5AE8C86F" w14:textId="77777777" w:rsidR="0074004D" w:rsidRDefault="0074004D" w:rsidP="0074004D">
      <w:r>
        <w:t>R1-2501896</w:t>
      </w:r>
      <w:r>
        <w:tab/>
        <w:t>Discussion on multiple access, scheduling and timing aspects of Ambient IoT</w:t>
      </w:r>
      <w:r>
        <w:tab/>
        <w:t>Lenovo</w:t>
      </w:r>
    </w:p>
    <w:p w14:paraId="2F5E2DE8" w14:textId="77777777" w:rsidR="0074004D" w:rsidRDefault="0074004D" w:rsidP="0074004D">
      <w:r>
        <w:t>R1-2501922</w:t>
      </w:r>
      <w:r>
        <w:tab/>
        <w:t>Discussion on multiplexing/multiple access, scheduling information, and timing relationships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4B13E01E" w14:textId="77777777" w:rsidR="0074004D" w:rsidRDefault="0074004D" w:rsidP="0074004D">
      <w:r>
        <w:t>R1-2501995</w:t>
      </w:r>
      <w:r>
        <w:tab/>
        <w:t>Ambient IoT frame structure, system control and resource allocation</w:t>
      </w:r>
      <w:r>
        <w:tab/>
        <w:t>CATT</w:t>
      </w:r>
    </w:p>
    <w:p w14:paraId="5489B9A3" w14:textId="77777777" w:rsidR="0074004D" w:rsidRDefault="0074004D" w:rsidP="0074004D">
      <w:r>
        <w:t>R1-2502017</w:t>
      </w:r>
      <w:r>
        <w:tab/>
        <w:t>Discussion on multiple access, scheduling and timing aspects for A-IoT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42A37AC8" w14:textId="77777777" w:rsidR="0074004D" w:rsidRDefault="0074004D" w:rsidP="0074004D">
      <w:r>
        <w:t>R1-2502025</w:t>
      </w:r>
      <w:r>
        <w:tab/>
        <w:t>Discussion on other aspects for Ambient IoT</w:t>
      </w:r>
      <w:r>
        <w:tab/>
        <w:t>China Telecom</w:t>
      </w:r>
    </w:p>
    <w:p w14:paraId="14AA18F6" w14:textId="77777777" w:rsidR="0074004D" w:rsidRDefault="0074004D" w:rsidP="0074004D">
      <w:r>
        <w:t>R1-2502043</w:t>
      </w:r>
      <w:r>
        <w:tab/>
        <w:t xml:space="preserve">Views on other aspects for </w:t>
      </w:r>
      <w:proofErr w:type="spellStart"/>
      <w:r>
        <w:t>AIoT</w:t>
      </w:r>
      <w:proofErr w:type="spellEnd"/>
      <w:r>
        <w:tab/>
      </w:r>
      <w:proofErr w:type="spellStart"/>
      <w:r>
        <w:t>Ofinno</w:t>
      </w:r>
      <w:proofErr w:type="spellEnd"/>
    </w:p>
    <w:p w14:paraId="5C8C41B9" w14:textId="77777777" w:rsidR="0074004D" w:rsidRDefault="0074004D" w:rsidP="0074004D">
      <w:r>
        <w:t>R1-2502070</w:t>
      </w:r>
      <w:r>
        <w:tab/>
        <w:t>Discussion on control and other aspects of ambient IoT</w:t>
      </w:r>
      <w:r>
        <w:tab/>
        <w:t>NEC</w:t>
      </w:r>
    </w:p>
    <w:p w14:paraId="0BC2446E" w14:textId="77777777" w:rsidR="0074004D" w:rsidRDefault="0074004D" w:rsidP="0074004D">
      <w:r>
        <w:t>R1-2502126</w:t>
      </w:r>
      <w:r>
        <w:tab/>
        <w:t>Discussion on other aspects of Ambient IoT</w:t>
      </w:r>
      <w:r>
        <w:tab/>
        <w:t>Fujitsu</w:t>
      </w:r>
    </w:p>
    <w:p w14:paraId="36C7EADB" w14:textId="77777777" w:rsidR="0074004D" w:rsidRDefault="0074004D" w:rsidP="0074004D">
      <w:r>
        <w:t>R1-2502163</w:t>
      </w:r>
      <w:r>
        <w:tab/>
        <w:t>Discussion on access, scheduling and timing relationships</w:t>
      </w:r>
      <w:r>
        <w:tab/>
        <w:t>CMCC</w:t>
      </w:r>
    </w:p>
    <w:p w14:paraId="2E89A48F" w14:textId="77777777" w:rsidR="0074004D" w:rsidRDefault="0074004D" w:rsidP="0074004D">
      <w:r>
        <w:t>R1-2502205</w:t>
      </w:r>
      <w:r>
        <w:tab/>
        <w:t>Discussion on other aspects of A-IoT</w:t>
      </w:r>
      <w:r>
        <w:tab/>
        <w:t>Panasonic</w:t>
      </w:r>
    </w:p>
    <w:p w14:paraId="717AC2FC" w14:textId="77777777" w:rsidR="0074004D" w:rsidRDefault="0074004D" w:rsidP="0074004D">
      <w:r>
        <w:t>R1-2502236</w:t>
      </w:r>
      <w:r>
        <w:tab/>
        <w:t>Multiplexing, scheduling, and other physical-layer procedures</w:t>
      </w:r>
      <w:r>
        <w:tab/>
        <w:t xml:space="preserve">Huawei, </w:t>
      </w:r>
      <w:proofErr w:type="spellStart"/>
      <w:r>
        <w:t>HiSilicon</w:t>
      </w:r>
      <w:proofErr w:type="spellEnd"/>
    </w:p>
    <w:p w14:paraId="0D9730DD" w14:textId="77777777" w:rsidR="0074004D" w:rsidRDefault="0074004D" w:rsidP="0074004D">
      <w:r>
        <w:t>R1-2502276</w:t>
      </w:r>
      <w:r>
        <w:tab/>
        <w:t>Discussions on other aspects of A-IoT communication</w:t>
      </w:r>
      <w:r>
        <w:tab/>
        <w:t>OPPO</w:t>
      </w:r>
    </w:p>
    <w:p w14:paraId="7C3A56BD" w14:textId="77777777" w:rsidR="0074004D" w:rsidRDefault="0074004D" w:rsidP="0074004D">
      <w:r>
        <w:t>R1-2502320</w:t>
      </w:r>
      <w:r>
        <w:tab/>
        <w:t>Multiplexing, multiple access and timing relationships for Ambient IoT</w:t>
      </w:r>
      <w:r>
        <w:tab/>
        <w:t>Sony</w:t>
      </w:r>
    </w:p>
    <w:p w14:paraId="651E834C" w14:textId="77777777" w:rsidR="0074004D" w:rsidRDefault="0074004D" w:rsidP="0074004D">
      <w:r>
        <w:t>R1-2502371</w:t>
      </w:r>
      <w:r>
        <w:tab/>
        <w:t>Views on aspects including multiplexing/multiple access, scheduling information, and timing relationships</w:t>
      </w:r>
      <w:r>
        <w:tab/>
        <w:t>Samsung</w:t>
      </w:r>
    </w:p>
    <w:p w14:paraId="5E9FF783" w14:textId="77777777" w:rsidR="0074004D" w:rsidRDefault="0074004D" w:rsidP="0074004D">
      <w:r>
        <w:t>R1-2502444</w:t>
      </w:r>
      <w:r>
        <w:tab/>
        <w:t>Discussion on other aspects for Ambient IoT</w:t>
      </w:r>
      <w:r>
        <w:tab/>
        <w:t>Xiaomi</w:t>
      </w:r>
    </w:p>
    <w:p w14:paraId="39E754ED" w14:textId="77777777" w:rsidR="0074004D" w:rsidRDefault="0074004D" w:rsidP="0074004D">
      <w:r>
        <w:t>R1-2502477</w:t>
      </w:r>
      <w:r>
        <w:tab/>
        <w:t>Other aspects for A-IoT</w:t>
      </w:r>
      <w:r>
        <w:tab/>
        <w:t>LG Electronics</w:t>
      </w:r>
    </w:p>
    <w:p w14:paraId="7AB1D6FE" w14:textId="77777777" w:rsidR="0074004D" w:rsidRDefault="0074004D" w:rsidP="0074004D">
      <w:r>
        <w:t>R1-2502498</w:t>
      </w:r>
      <w:r>
        <w:tab/>
        <w:t>FL summary #1 on other aspects for Rel-19 Ambient IoT</w:t>
      </w:r>
      <w:r>
        <w:tab/>
        <w:t>Moderator (vivo)</w:t>
      </w:r>
    </w:p>
    <w:p w14:paraId="1391D8BE" w14:textId="77777777" w:rsidR="0074004D" w:rsidRDefault="0074004D" w:rsidP="0074004D">
      <w:r>
        <w:t>R1-2502499</w:t>
      </w:r>
      <w:r>
        <w:tab/>
        <w:t>FL summary #2 on other aspects for Rel-19 Ambient IoT</w:t>
      </w:r>
      <w:r>
        <w:tab/>
        <w:t>Moderator (vivo)</w:t>
      </w:r>
    </w:p>
    <w:p w14:paraId="5D34BE46" w14:textId="77777777" w:rsidR="0074004D" w:rsidRDefault="0074004D" w:rsidP="0074004D">
      <w:r>
        <w:t>R1-2502500</w:t>
      </w:r>
      <w:r>
        <w:tab/>
        <w:t>FL summary #3 on other aspects for Rel-19 Ambient IoT</w:t>
      </w:r>
      <w:r>
        <w:tab/>
        <w:t>Moderator (vivo)</w:t>
      </w:r>
    </w:p>
    <w:p w14:paraId="4B7467AF" w14:textId="77777777" w:rsidR="0074004D" w:rsidRDefault="0074004D" w:rsidP="0074004D">
      <w:r>
        <w:t>R1-2502512</w:t>
      </w:r>
      <w:r>
        <w:tab/>
        <w:t>Discussion on other aspects for Ambient IoT</w:t>
      </w:r>
      <w:r>
        <w:tab/>
        <w:t>ETRI</w:t>
      </w:r>
    </w:p>
    <w:p w14:paraId="4BBA7FC3" w14:textId="77777777" w:rsidR="0074004D" w:rsidRDefault="0074004D" w:rsidP="0074004D">
      <w:r>
        <w:lastRenderedPageBreak/>
        <w:t>R1-2502608</w:t>
      </w:r>
      <w:r>
        <w:tab/>
        <w:t>On multiple access, scheduling and control for Ambient IoT</w:t>
      </w:r>
      <w:r>
        <w:tab/>
        <w:t>Apple</w:t>
      </w:r>
    </w:p>
    <w:p w14:paraId="4CC437DA" w14:textId="77777777" w:rsidR="0074004D" w:rsidRDefault="0074004D" w:rsidP="0074004D">
      <w:r>
        <w:t>R1-2502674</w:t>
      </w:r>
      <w:r>
        <w:tab/>
        <w:t>Discussion on other aspects</w:t>
      </w:r>
      <w:r>
        <w:tab/>
        <w:t>Sharp</w:t>
      </w:r>
    </w:p>
    <w:p w14:paraId="1E9F8222" w14:textId="77777777" w:rsidR="0074004D" w:rsidRDefault="0074004D" w:rsidP="0074004D">
      <w:r>
        <w:t>R1-2502692</w:t>
      </w:r>
      <w:r>
        <w:tab/>
        <w:t>Discuss on L1 control information and L1 procedural aspects</w:t>
      </w:r>
      <w:r>
        <w:tab/>
        <w:t>HONOR</w:t>
      </w:r>
    </w:p>
    <w:p w14:paraId="68502751" w14:textId="77777777" w:rsidR="0074004D" w:rsidRDefault="0074004D" w:rsidP="0074004D">
      <w:r>
        <w:t>R1-2502699</w:t>
      </w:r>
      <w:r>
        <w:tab/>
        <w:t>Discussion on multiple access, scheduling information and timing relationships for Ambient IoT</w:t>
      </w:r>
      <w:r>
        <w:tab/>
        <w:t>TCL</w:t>
      </w:r>
    </w:p>
    <w:p w14:paraId="66014DE0" w14:textId="77777777" w:rsidR="0074004D" w:rsidRDefault="0074004D" w:rsidP="0074004D">
      <w:r>
        <w:t>R1-2502707</w:t>
      </w:r>
      <w:r>
        <w:tab/>
        <w:t>A-IoT - Other aspects</w:t>
      </w:r>
      <w:r>
        <w:tab/>
        <w:t>MediaTek Inc.</w:t>
      </w:r>
    </w:p>
    <w:p w14:paraId="5B158974" w14:textId="77777777" w:rsidR="0074004D" w:rsidRDefault="0074004D" w:rsidP="0074004D">
      <w:r>
        <w:t>R1-2502729</w:t>
      </w:r>
      <w:r>
        <w:tab/>
        <w:t>Discussion on other aspects of Ambient IoT</w:t>
      </w:r>
      <w:r>
        <w:tab/>
        <w:t>KT Corp.</w:t>
      </w:r>
    </w:p>
    <w:p w14:paraId="64470360" w14:textId="77777777" w:rsidR="0074004D" w:rsidRDefault="0074004D" w:rsidP="0074004D">
      <w:r>
        <w:t>R1-2502753</w:t>
      </w:r>
      <w:r>
        <w:tab/>
        <w:t>Discussion on control information and procedural aspects</w:t>
      </w:r>
      <w:r>
        <w:tab/>
      </w:r>
      <w:proofErr w:type="spellStart"/>
      <w:r>
        <w:t>ASUSTeK</w:t>
      </w:r>
      <w:proofErr w:type="spellEnd"/>
    </w:p>
    <w:p w14:paraId="13596AB8" w14:textId="77777777" w:rsidR="0074004D" w:rsidRDefault="0074004D" w:rsidP="0074004D">
      <w:r>
        <w:t>R1-2502769</w:t>
      </w:r>
      <w:r>
        <w:tab/>
        <w:t>Discussion on other aspects for Ambient IoT</w:t>
      </w:r>
      <w:r>
        <w:tab/>
        <w:t>NTT DOCOMO, INC.</w:t>
      </w:r>
    </w:p>
    <w:p w14:paraId="685FDD72" w14:textId="77777777" w:rsidR="0074004D" w:rsidRDefault="0074004D" w:rsidP="0074004D">
      <w:r>
        <w:t>R1-2502842</w:t>
      </w:r>
      <w:r>
        <w:tab/>
        <w:t>Discussion on other aspects for Rel-19 Ambient IoT</w:t>
      </w:r>
      <w:r>
        <w:tab/>
        <w:t>Qualcomm Incorporated</w:t>
      </w:r>
    </w:p>
    <w:p w14:paraId="40BF5EFE" w14:textId="77777777" w:rsidR="0074004D" w:rsidRDefault="0074004D" w:rsidP="0074004D">
      <w:r>
        <w:t>R1-2502890</w:t>
      </w:r>
      <w:r>
        <w:tab/>
        <w:t>Discussion on multiplexing, multiple access, scheduling information, and timing relationships</w:t>
      </w:r>
      <w:r>
        <w:tab/>
        <w:t>Google</w:t>
      </w:r>
    </w:p>
    <w:p w14:paraId="08AC046D" w14:textId="77777777" w:rsidR="0074004D" w:rsidRDefault="0074004D" w:rsidP="0074004D">
      <w:r>
        <w:t>R1-2502916</w:t>
      </w:r>
      <w:r>
        <w:tab/>
        <w:t>Discussion on multiple access, scheduling and timing aspects for Ambient IoT</w:t>
      </w:r>
      <w:r>
        <w:tab/>
        <w:t>CEWiT</w:t>
      </w:r>
    </w:p>
    <w:p w14:paraId="4C2412FB" w14:textId="77777777" w:rsidR="0074004D" w:rsidRDefault="0074004D" w:rsidP="0074004D">
      <w:r>
        <w:t>R1-2502928</w:t>
      </w:r>
      <w:r>
        <w:tab/>
        <w:t>Discussion on multiplexing/multiple access and timing relationships for Ambient IoT</w:t>
      </w:r>
      <w:r>
        <w:tab/>
        <w:t>WILUS Inc.</w:t>
      </w:r>
    </w:p>
    <w:p w14:paraId="6BF8DE4C" w14:textId="72E16672" w:rsidR="00273B00" w:rsidRPr="004B2D82" w:rsidRDefault="004B2D82" w:rsidP="0074004D">
      <w:pPr>
        <w:rPr>
          <w:color w:val="FF0000"/>
          <w:lang w:val="en-US" w:eastAsia="x-none"/>
        </w:rPr>
      </w:pPr>
      <w:r w:rsidRPr="004B2D82">
        <w:rPr>
          <w:color w:val="FF0000"/>
          <w:lang w:val="en-US" w:eastAsia="x-none"/>
        </w:rPr>
        <w:t>R1-2502941</w:t>
      </w:r>
      <w:r w:rsidRPr="004B2D82">
        <w:rPr>
          <w:color w:val="FF0000"/>
          <w:lang w:val="en-US" w:eastAsia="x-none"/>
        </w:rPr>
        <w:tab/>
        <w:t xml:space="preserve">Discussion on other aspects of </w:t>
      </w:r>
      <w:proofErr w:type="spellStart"/>
      <w:r w:rsidRPr="004B2D82">
        <w:rPr>
          <w:color w:val="FF0000"/>
          <w:lang w:val="en-US" w:eastAsia="x-none"/>
        </w:rPr>
        <w:t>AIoT</w:t>
      </w:r>
      <w:proofErr w:type="spellEnd"/>
      <w:r w:rsidRPr="004B2D82">
        <w:rPr>
          <w:color w:val="FF0000"/>
          <w:lang w:val="en-US" w:eastAsia="x-none"/>
        </w:rPr>
        <w:tab/>
        <w:t>IIT Kanpur</w:t>
      </w:r>
    </w:p>
    <w:p w14:paraId="2B467FB6" w14:textId="77777777" w:rsidR="004B2D82" w:rsidRPr="00744A64" w:rsidRDefault="004B2D82" w:rsidP="00273B00">
      <w:pPr>
        <w:rPr>
          <w:lang w:val="en-US" w:eastAsia="x-none"/>
        </w:rPr>
      </w:pPr>
    </w:p>
    <w:p w14:paraId="203F1FD9" w14:textId="77777777" w:rsidR="00744A64" w:rsidRPr="00CD2BB4" w:rsidRDefault="00744A64" w:rsidP="00273B00">
      <w:pPr>
        <w:rPr>
          <w:lang w:val="en-US" w:eastAsia="zh-CN" w:bidi="ar"/>
        </w:rPr>
      </w:pPr>
    </w:p>
    <w:p w14:paraId="71777645" w14:textId="77777777" w:rsidR="00985BB7" w:rsidRDefault="00985BB7" w:rsidP="00985BB7">
      <w:pPr>
        <w:rPr>
          <w:lang w:eastAsia="x-none"/>
        </w:rPr>
      </w:pPr>
    </w:p>
    <w:sectPr w:rsidR="00985BB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2BB8E" w14:textId="77777777" w:rsidR="001973B0" w:rsidRDefault="001973B0">
      <w:r>
        <w:separator/>
      </w:r>
    </w:p>
  </w:endnote>
  <w:endnote w:type="continuationSeparator" w:id="0">
    <w:p w14:paraId="4AAF6F91" w14:textId="77777777" w:rsidR="001973B0" w:rsidRDefault="00197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81E3B" w14:textId="77777777" w:rsidR="001973B0" w:rsidRDefault="001973B0">
      <w:r>
        <w:separator/>
      </w:r>
    </w:p>
  </w:footnote>
  <w:footnote w:type="continuationSeparator" w:id="0">
    <w:p w14:paraId="727DE1C0" w14:textId="77777777" w:rsidR="001973B0" w:rsidRDefault="00197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20"/>
  </w:num>
  <w:num w:numId="5">
    <w:abstractNumId w:val="19"/>
  </w:num>
  <w:num w:numId="6">
    <w:abstractNumId w:val="16"/>
  </w:num>
  <w:num w:numId="7">
    <w:abstractNumId w:val="4"/>
  </w:num>
  <w:num w:numId="8">
    <w:abstractNumId w:val="21"/>
  </w:num>
  <w:num w:numId="9">
    <w:abstractNumId w:val="8"/>
  </w:num>
  <w:num w:numId="10">
    <w:abstractNumId w:val="17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8"/>
  </w:num>
  <w:num w:numId="14">
    <w:abstractNumId w:val="5"/>
  </w:num>
  <w:num w:numId="15">
    <w:abstractNumId w:val="13"/>
  </w:num>
  <w:num w:numId="16">
    <w:abstractNumId w:val="3"/>
  </w:num>
  <w:num w:numId="17">
    <w:abstractNumId w:val="7"/>
  </w:num>
  <w:num w:numId="18">
    <w:abstractNumId w:val="2"/>
  </w:num>
  <w:num w:numId="19">
    <w:abstractNumId w:val="9"/>
  </w:num>
  <w:num w:numId="20">
    <w:abstractNumId w:val="1"/>
  </w:num>
  <w:num w:numId="21">
    <w:abstractNumId w:val="15"/>
  </w:num>
  <w:num w:numId="22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973B0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176F5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520C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6D4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11E5B"/>
    <w:rsid w:val="00E11EE2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07A8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004D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1829</Words>
  <Characters>10431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12236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5</cp:revision>
  <dcterms:created xsi:type="dcterms:W3CDTF">2025-04-05T07:58:00Z</dcterms:created>
  <dcterms:modified xsi:type="dcterms:W3CDTF">2025-04-05T08:10:00Z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1743838630</vt:lpwstr>
  </property>
</Properties>
</file>